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A9C8E" w14:textId="77777777" w:rsidR="001C5375" w:rsidRDefault="001C5375" w:rsidP="001C5375">
      <w:pPr>
        <w:jc w:val="center"/>
        <w:rPr>
          <w:b/>
          <w:bCs/>
          <w:sz w:val="28"/>
          <w:szCs w:val="28"/>
        </w:rPr>
      </w:pPr>
      <w:r w:rsidRPr="001C5375">
        <w:rPr>
          <w:b/>
          <w:bCs/>
          <w:sz w:val="28"/>
          <w:szCs w:val="28"/>
        </w:rPr>
        <w:t>Corporate Parenting Board Workshop: Partnership Priorities</w:t>
      </w:r>
    </w:p>
    <w:p w14:paraId="528B175A" w14:textId="7389E865" w:rsidR="001C5375" w:rsidRPr="001C5375" w:rsidRDefault="001C5375" w:rsidP="001C53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H</w:t>
      </w:r>
      <w:r w:rsidRPr="001C5375">
        <w:rPr>
          <w:b/>
          <w:bCs/>
          <w:sz w:val="28"/>
          <w:szCs w:val="28"/>
        </w:rPr>
        <w:t>eld</w:t>
      </w:r>
      <w:r>
        <w:rPr>
          <w:b/>
          <w:bCs/>
          <w:sz w:val="28"/>
          <w:szCs w:val="28"/>
        </w:rPr>
        <w:t xml:space="preserve">: </w:t>
      </w:r>
      <w:r w:rsidRPr="001C5375">
        <w:rPr>
          <w:b/>
          <w:bCs/>
          <w:sz w:val="28"/>
          <w:szCs w:val="28"/>
        </w:rPr>
        <w:t>22.07.2021</w:t>
      </w:r>
      <w:r>
        <w:rPr>
          <w:b/>
          <w:bCs/>
          <w:sz w:val="28"/>
          <w:szCs w:val="28"/>
        </w:rPr>
        <w:t xml:space="preserve"> - </w:t>
      </w:r>
      <w:r w:rsidRPr="001C5375">
        <w:rPr>
          <w:b/>
          <w:bCs/>
          <w:sz w:val="32"/>
          <w:szCs w:val="32"/>
        </w:rPr>
        <w:t>Notes and Outcomes</w:t>
      </w:r>
    </w:p>
    <w:p w14:paraId="1FBE8E16" w14:textId="6C5D9E15" w:rsidR="00527FB3" w:rsidRDefault="00527FB3"/>
    <w:p w14:paraId="5E867F64" w14:textId="7AFA179B" w:rsidR="00527FB3" w:rsidRPr="00806DDA" w:rsidRDefault="001C5375">
      <w:pPr>
        <w:rPr>
          <w:b/>
          <w:bCs/>
          <w:sz w:val="24"/>
          <w:szCs w:val="24"/>
        </w:rPr>
      </w:pPr>
      <w:r w:rsidRPr="00806DDA">
        <w:rPr>
          <w:b/>
          <w:bCs/>
          <w:sz w:val="24"/>
          <w:szCs w:val="24"/>
        </w:rPr>
        <w:t xml:space="preserve">PLACEMENTS AND PROVISIONS </w:t>
      </w:r>
      <w:r w:rsidR="00527FB3" w:rsidRPr="00806DDA">
        <w:rPr>
          <w:b/>
          <w:bCs/>
          <w:sz w:val="24"/>
          <w:szCs w:val="24"/>
        </w:rPr>
        <w:t>(Objective 5 of the Corporate Parenting Strategy)</w:t>
      </w:r>
    </w:p>
    <w:p w14:paraId="4DF2F602" w14:textId="787C4F5F" w:rsidR="00967194" w:rsidRPr="00806DDA" w:rsidRDefault="00011FFD">
      <w:pPr>
        <w:rPr>
          <w:sz w:val="24"/>
          <w:szCs w:val="24"/>
          <w:u w:val="single"/>
        </w:rPr>
      </w:pPr>
      <w:r w:rsidRPr="00806DDA">
        <w:rPr>
          <w:sz w:val="24"/>
          <w:szCs w:val="24"/>
          <w:u w:val="single"/>
        </w:rPr>
        <w:t>WHAT CAN BE DONE</w:t>
      </w:r>
    </w:p>
    <w:p w14:paraId="5604C7B9" w14:textId="12914462" w:rsidR="001C5375" w:rsidRPr="00806DDA" w:rsidRDefault="001C5375" w:rsidP="001C537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06DDA">
        <w:rPr>
          <w:sz w:val="24"/>
          <w:szCs w:val="24"/>
        </w:rPr>
        <w:t>Consultation with children and young people about what type of accommodation they want to live in and where</w:t>
      </w:r>
    </w:p>
    <w:p w14:paraId="7211609C" w14:textId="672D2177" w:rsidR="001C5375" w:rsidRPr="00806DDA" w:rsidRDefault="00806DDA" w:rsidP="001C537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06DDA">
        <w:rPr>
          <w:sz w:val="24"/>
          <w:szCs w:val="24"/>
        </w:rPr>
        <w:t>Improve partnership working with housing leads in district councils</w:t>
      </w:r>
    </w:p>
    <w:p w14:paraId="4B8B2FAD" w14:textId="1EA1CA71" w:rsidR="00806DDA" w:rsidRPr="00806DDA" w:rsidRDefault="00806DDA" w:rsidP="001C537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06DDA">
        <w:rPr>
          <w:sz w:val="24"/>
          <w:szCs w:val="24"/>
        </w:rPr>
        <w:t>Training for corporate parents and relevant partners to improve partnership working and offer</w:t>
      </w:r>
    </w:p>
    <w:p w14:paraId="412D1824" w14:textId="56F22B79" w:rsidR="00806DDA" w:rsidRPr="00806DDA" w:rsidRDefault="00806DDA" w:rsidP="001C537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06DDA">
        <w:rPr>
          <w:sz w:val="24"/>
          <w:szCs w:val="24"/>
        </w:rPr>
        <w:t>Improve our communication strategy with partners and celebrate positive achievements of looked after children and care leavers better to challenge and overcome the negative stereotypes</w:t>
      </w:r>
    </w:p>
    <w:p w14:paraId="571F0A64" w14:textId="664C3852" w:rsidR="00806DDA" w:rsidRPr="00806DDA" w:rsidRDefault="00806DDA" w:rsidP="00806DD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06DDA">
        <w:rPr>
          <w:sz w:val="24"/>
          <w:szCs w:val="24"/>
        </w:rPr>
        <w:t>Elected members challenge stereotypes at district level (councils and providers)</w:t>
      </w:r>
    </w:p>
    <w:p w14:paraId="1758FF7C" w14:textId="12BBB7CD" w:rsidR="00806DDA" w:rsidRPr="00806DDA" w:rsidRDefault="00806DDA" w:rsidP="001C537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06DDA">
        <w:rPr>
          <w:sz w:val="24"/>
          <w:szCs w:val="24"/>
        </w:rPr>
        <w:t>For everyone to raise ambitions for children in care and leaving care</w:t>
      </w:r>
    </w:p>
    <w:p w14:paraId="4686E992" w14:textId="42CA6763" w:rsidR="00806DDA" w:rsidRPr="00806DDA" w:rsidRDefault="00806DDA" w:rsidP="001C537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06DDA">
        <w:rPr>
          <w:sz w:val="24"/>
          <w:szCs w:val="24"/>
        </w:rPr>
        <w:t>Develop a champion model at the Corporate Parenting Board</w:t>
      </w:r>
    </w:p>
    <w:p w14:paraId="69ED0CB7" w14:textId="5E87EF7A" w:rsidR="00806DDA" w:rsidRPr="00806DDA" w:rsidRDefault="00806DDA" w:rsidP="001C537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06DDA">
        <w:rPr>
          <w:sz w:val="24"/>
          <w:szCs w:val="24"/>
        </w:rPr>
        <w:t>Elected members advocate on behalf of care leavers with developers</w:t>
      </w:r>
    </w:p>
    <w:p w14:paraId="19915779" w14:textId="1228618A" w:rsidR="00806DDA" w:rsidRPr="00806DDA" w:rsidRDefault="00806DDA" w:rsidP="001C537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06DDA">
        <w:rPr>
          <w:sz w:val="24"/>
          <w:szCs w:val="24"/>
        </w:rPr>
        <w:t>Sponsor accommodation</w:t>
      </w:r>
    </w:p>
    <w:p w14:paraId="69671246" w14:textId="77777777" w:rsidR="001C5375" w:rsidRPr="00806DDA" w:rsidRDefault="001C5375">
      <w:pPr>
        <w:rPr>
          <w:sz w:val="24"/>
          <w:szCs w:val="24"/>
        </w:rPr>
      </w:pPr>
    </w:p>
    <w:p w14:paraId="23FE4C34" w14:textId="63D86A60" w:rsidR="00967194" w:rsidRPr="00806DDA" w:rsidRDefault="00011FFD" w:rsidP="00967194">
      <w:pPr>
        <w:rPr>
          <w:sz w:val="24"/>
          <w:szCs w:val="24"/>
          <w:u w:val="single"/>
        </w:rPr>
      </w:pPr>
      <w:r w:rsidRPr="00806DDA">
        <w:rPr>
          <w:sz w:val="24"/>
          <w:szCs w:val="24"/>
          <w:u w:val="single"/>
        </w:rPr>
        <w:t>WHAT INFORMATION IS NEEDED</w:t>
      </w:r>
    </w:p>
    <w:p w14:paraId="3F28A4FB" w14:textId="77777777" w:rsidR="001C5375" w:rsidRPr="00806DDA" w:rsidRDefault="001C5375" w:rsidP="001C537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06DDA">
        <w:rPr>
          <w:sz w:val="24"/>
          <w:szCs w:val="24"/>
        </w:rPr>
        <w:t xml:space="preserve">District based information </w:t>
      </w:r>
    </w:p>
    <w:p w14:paraId="759555F3" w14:textId="77777777" w:rsidR="001C5375" w:rsidRPr="00806DDA" w:rsidRDefault="001C5375" w:rsidP="001C5375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806DDA">
        <w:rPr>
          <w:sz w:val="24"/>
          <w:szCs w:val="24"/>
        </w:rPr>
        <w:t>Demand</w:t>
      </w:r>
    </w:p>
    <w:p w14:paraId="4346D564" w14:textId="3C3E5FE2" w:rsidR="001C5375" w:rsidRPr="00806DDA" w:rsidRDefault="001C5375" w:rsidP="001C5375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806DDA">
        <w:rPr>
          <w:sz w:val="24"/>
          <w:szCs w:val="24"/>
        </w:rPr>
        <w:t>Placement and housing provisions</w:t>
      </w:r>
    </w:p>
    <w:p w14:paraId="3FF12536" w14:textId="75D45853" w:rsidR="001F7942" w:rsidRPr="00806DDA" w:rsidRDefault="001F7942" w:rsidP="001C5375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806DDA">
        <w:rPr>
          <w:sz w:val="24"/>
          <w:szCs w:val="24"/>
        </w:rPr>
        <w:t>District housing managers to present their offer to the Corporate Parenting Board</w:t>
      </w:r>
    </w:p>
    <w:p w14:paraId="1AD3C757" w14:textId="77777777" w:rsidR="001C5375" w:rsidRPr="00806DDA" w:rsidRDefault="001C5375" w:rsidP="001C5375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806DDA">
        <w:rPr>
          <w:sz w:val="24"/>
          <w:szCs w:val="24"/>
        </w:rPr>
        <w:t>Number of CLA/CL</w:t>
      </w:r>
    </w:p>
    <w:p w14:paraId="62AFFB15" w14:textId="12A216A9" w:rsidR="001C5375" w:rsidRPr="00806DDA" w:rsidRDefault="001C5375" w:rsidP="001C5375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806DDA">
        <w:rPr>
          <w:sz w:val="24"/>
          <w:szCs w:val="24"/>
        </w:rPr>
        <w:t>Community and leisure provisions</w:t>
      </w:r>
    </w:p>
    <w:p w14:paraId="2E07B7D4" w14:textId="6522424E" w:rsidR="00967194" w:rsidRPr="00806DDA" w:rsidRDefault="001F7942" w:rsidP="001C5375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806DDA">
        <w:rPr>
          <w:sz w:val="24"/>
          <w:szCs w:val="24"/>
        </w:rPr>
        <w:t>Proximity of young people living independently to their support network (e.g. family/friends and former carers)</w:t>
      </w:r>
    </w:p>
    <w:p w14:paraId="6C0DB511" w14:textId="3DE274BD" w:rsidR="001C5375" w:rsidRPr="00806DDA" w:rsidRDefault="001F7942" w:rsidP="001C537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06DDA">
        <w:rPr>
          <w:sz w:val="24"/>
          <w:szCs w:val="24"/>
        </w:rPr>
        <w:t>What are good standards for placements and accommodation (e.g. foster placement, residential, supported accommodation)</w:t>
      </w:r>
    </w:p>
    <w:p w14:paraId="3E07EE48" w14:textId="77777777" w:rsidR="001F7942" w:rsidRPr="00806DDA" w:rsidRDefault="001F7942" w:rsidP="001C537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06DDA">
        <w:rPr>
          <w:sz w:val="24"/>
          <w:szCs w:val="24"/>
        </w:rPr>
        <w:t>Child/Young Person perspective and carers perspective on placement breakdowns</w:t>
      </w:r>
    </w:p>
    <w:p w14:paraId="05857723" w14:textId="32AD6C25" w:rsidR="001F7942" w:rsidRPr="00806DDA" w:rsidRDefault="001F7942" w:rsidP="001C537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06DDA">
        <w:rPr>
          <w:sz w:val="24"/>
          <w:szCs w:val="24"/>
        </w:rPr>
        <w:t>Reason for the chosen placement provisions (meeting needs vs availability)</w:t>
      </w:r>
    </w:p>
    <w:p w14:paraId="421A9DFC" w14:textId="1519A0B8" w:rsidR="001F7942" w:rsidRPr="00806DDA" w:rsidRDefault="001F7942" w:rsidP="001C537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06DDA">
        <w:rPr>
          <w:sz w:val="24"/>
          <w:szCs w:val="24"/>
        </w:rPr>
        <w:t>What is the quality assurance process for supported accommodation and what is the criteria for 'suitable accommodation</w:t>
      </w:r>
      <w:proofErr w:type="gramStart"/>
      <w:r w:rsidRPr="00806DDA">
        <w:rPr>
          <w:sz w:val="24"/>
          <w:szCs w:val="24"/>
        </w:rPr>
        <w:t>'</w:t>
      </w:r>
      <w:proofErr w:type="gramEnd"/>
      <w:r w:rsidRPr="00806DDA">
        <w:rPr>
          <w:sz w:val="24"/>
          <w:szCs w:val="24"/>
        </w:rPr>
        <w:t xml:space="preserve"> </w:t>
      </w:r>
    </w:p>
    <w:p w14:paraId="13378126" w14:textId="7303777C" w:rsidR="00806DDA" w:rsidRPr="00806DDA" w:rsidRDefault="00806DDA" w:rsidP="001C5375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06DDA">
        <w:rPr>
          <w:rFonts w:cstheme="minorHAnsi"/>
          <w:sz w:val="24"/>
          <w:szCs w:val="24"/>
        </w:rPr>
        <w:t>Provide update to the Corporate Parenting Board twice a year</w:t>
      </w:r>
    </w:p>
    <w:p w14:paraId="746BECFE" w14:textId="77777777" w:rsidR="00967194" w:rsidRPr="00806DDA" w:rsidRDefault="00967194">
      <w:pPr>
        <w:rPr>
          <w:rFonts w:cstheme="minorHAnsi"/>
          <w:sz w:val="24"/>
          <w:szCs w:val="24"/>
        </w:rPr>
      </w:pPr>
    </w:p>
    <w:p w14:paraId="64A76D1F" w14:textId="06123B3F" w:rsidR="00527FB3" w:rsidRPr="00806DDA" w:rsidRDefault="00527FB3">
      <w:pPr>
        <w:rPr>
          <w:rFonts w:cstheme="minorHAnsi"/>
          <w:sz w:val="24"/>
          <w:szCs w:val="24"/>
        </w:rPr>
      </w:pPr>
    </w:p>
    <w:p w14:paraId="04779278" w14:textId="2FB0119F" w:rsidR="00527FB3" w:rsidRPr="00806DDA" w:rsidRDefault="00806DD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EMOTIONAL WELLBEING AND MENTAL HEALTH (Ob</w:t>
      </w:r>
      <w:r w:rsidR="00527FB3" w:rsidRPr="00806DDA">
        <w:rPr>
          <w:rFonts w:cstheme="minorHAnsi"/>
          <w:b/>
          <w:bCs/>
          <w:sz w:val="24"/>
          <w:szCs w:val="24"/>
        </w:rPr>
        <w:t>jective 6 of the Corporate Parenting Strategy)</w:t>
      </w:r>
    </w:p>
    <w:p w14:paraId="1C4726C0" w14:textId="2598288C" w:rsidR="00527FB3" w:rsidRPr="00806DDA" w:rsidRDefault="00011FFD">
      <w:pPr>
        <w:rPr>
          <w:rFonts w:cstheme="minorHAnsi"/>
          <w:sz w:val="24"/>
          <w:szCs w:val="24"/>
          <w:u w:val="single"/>
        </w:rPr>
      </w:pPr>
      <w:r w:rsidRPr="00806DDA">
        <w:rPr>
          <w:rFonts w:cstheme="minorHAnsi"/>
          <w:sz w:val="24"/>
          <w:szCs w:val="24"/>
          <w:u w:val="single"/>
        </w:rPr>
        <w:t>WHAT CAN BE DONE</w:t>
      </w:r>
    </w:p>
    <w:p w14:paraId="59583762" w14:textId="470218B6" w:rsidR="00011FFD" w:rsidRDefault="00806DDA" w:rsidP="00806DD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Promote/embed the THRIVE model</w:t>
      </w:r>
    </w:p>
    <w:p w14:paraId="367ACF1E" w14:textId="7B937E9E" w:rsidR="00806DDA" w:rsidRDefault="00806DDA" w:rsidP="00806DD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Promote/embed Trauma Informed Practice (TIP)</w:t>
      </w:r>
    </w:p>
    <w:p w14:paraId="646D7A31" w14:textId="630AD5A1" w:rsidR="004846F9" w:rsidRDefault="004846F9" w:rsidP="00806DD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Improve how young people are spoken and written about </w:t>
      </w:r>
    </w:p>
    <w:p w14:paraId="3BFF5F19" w14:textId="31B25EC6" w:rsidR="00806DDA" w:rsidRDefault="00806DDA" w:rsidP="00806DD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Develop a 'single door' approach for early access to support</w:t>
      </w:r>
    </w:p>
    <w:p w14:paraId="22EAB13E" w14:textId="0DDCDA7B" w:rsidR="004846F9" w:rsidRDefault="004846F9" w:rsidP="00806DD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Improve diagnosis and intervention</w:t>
      </w:r>
    </w:p>
    <w:p w14:paraId="29C3122B" w14:textId="7F326542" w:rsidR="009445F9" w:rsidRDefault="009445F9" w:rsidP="00806DD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Develop a health and wellbeing directory of services available </w:t>
      </w:r>
    </w:p>
    <w:p w14:paraId="4B63A015" w14:textId="44D30420" w:rsidR="004846F9" w:rsidRDefault="004846F9" w:rsidP="00806DD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 community services that are not wellbeing services but provide emotional wellbeing support</w:t>
      </w:r>
    </w:p>
    <w:p w14:paraId="6E522A65" w14:textId="1FA10B65" w:rsidR="004846F9" w:rsidRDefault="004846F9" w:rsidP="00806DD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 support that addresses loss and social skills</w:t>
      </w:r>
    </w:p>
    <w:p w14:paraId="003EEA27" w14:textId="582AC34E" w:rsidR="004846F9" w:rsidRDefault="004846F9" w:rsidP="00806DD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 support that counters feelings of low self-worth due to long waiting lists</w:t>
      </w:r>
    </w:p>
    <w:p w14:paraId="11822F23" w14:textId="42C0D69F" w:rsidR="009445F9" w:rsidRDefault="009445F9" w:rsidP="00806DD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Update the Local Offer to include </w:t>
      </w:r>
    </w:p>
    <w:p w14:paraId="7AF65E69" w14:textId="46CC3483" w:rsidR="009445F9" w:rsidRDefault="009445F9" w:rsidP="009445F9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Self-referral options/information</w:t>
      </w:r>
    </w:p>
    <w:p w14:paraId="23077323" w14:textId="3C850C3D" w:rsidR="009445F9" w:rsidRDefault="009445F9" w:rsidP="009445F9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Split between physical and mental health information</w:t>
      </w:r>
    </w:p>
    <w:p w14:paraId="57335A5F" w14:textId="65A55E24" w:rsidR="009445F9" w:rsidRDefault="009445F9" w:rsidP="009445F9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 the THRIVE model</w:t>
      </w:r>
    </w:p>
    <w:p w14:paraId="14197B53" w14:textId="23748E59" w:rsidR="009445F9" w:rsidRDefault="009445F9" w:rsidP="009445F9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Function to allow young people to provide feedback/rate services anonymously </w:t>
      </w:r>
    </w:p>
    <w:p w14:paraId="304784DD" w14:textId="32BA5936" w:rsidR="009445F9" w:rsidRDefault="009445F9" w:rsidP="00806DD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Mandatory mental health training for social workers and personal advisors</w:t>
      </w:r>
    </w:p>
    <w:p w14:paraId="31FD4389" w14:textId="3BE0D6F9" w:rsidR="009445F9" w:rsidRDefault="009445F9" w:rsidP="00806DD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Strengthen the presence of the Permanence Service </w:t>
      </w:r>
      <w:r w:rsidR="002429BA">
        <w:rPr>
          <w:rFonts w:cstheme="minorHAnsi"/>
          <w:sz w:val="24"/>
          <w:szCs w:val="24"/>
        </w:rPr>
        <w:t>at th</w:t>
      </w:r>
      <w:r w:rsidR="00EC67A5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Lancashire and South Cumbria Health and Care Partnership</w:t>
      </w:r>
    </w:p>
    <w:p w14:paraId="01E735A8" w14:textId="35AC7E32" w:rsidR="009445F9" w:rsidRDefault="009445F9" w:rsidP="00806DD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Elected members of the Corporate Parenting Board to strengthen the link </w:t>
      </w:r>
      <w:r w:rsidR="004846F9">
        <w:rPr>
          <w:rFonts w:cstheme="minorHAnsi"/>
          <w:sz w:val="24"/>
          <w:szCs w:val="24"/>
        </w:rPr>
        <w:t>with Lancashire's Health and Wellbeing Board</w:t>
      </w:r>
    </w:p>
    <w:p w14:paraId="7C74165E" w14:textId="77777777" w:rsidR="009B2808" w:rsidRDefault="004846F9" w:rsidP="009B2808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Young People's involvement with the review of the Health Strategy (NHS)</w:t>
      </w:r>
    </w:p>
    <w:p w14:paraId="3AA162CB" w14:textId="77777777" w:rsidR="009B2808" w:rsidRDefault="009B2808" w:rsidP="009B2808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B2808">
        <w:rPr>
          <w:rFonts w:cstheme="minorHAnsi"/>
          <w:sz w:val="24"/>
          <w:szCs w:val="24"/>
        </w:rPr>
        <w:t xml:space="preserve">Set up a </w:t>
      </w:r>
      <w:r>
        <w:rPr>
          <w:rFonts w:cstheme="minorHAnsi"/>
          <w:sz w:val="24"/>
          <w:szCs w:val="24"/>
        </w:rPr>
        <w:t>n</w:t>
      </w:r>
      <w:r w:rsidRPr="009B2808">
        <w:rPr>
          <w:rFonts w:cstheme="minorHAnsi"/>
          <w:sz w:val="24"/>
          <w:szCs w:val="24"/>
        </w:rPr>
        <w:t xml:space="preserve">etwork event with all </w:t>
      </w:r>
      <w:r>
        <w:rPr>
          <w:rFonts w:cstheme="minorHAnsi"/>
          <w:sz w:val="24"/>
          <w:szCs w:val="24"/>
        </w:rPr>
        <w:t xml:space="preserve">health and wellbeing </w:t>
      </w:r>
      <w:r w:rsidRPr="009B2808">
        <w:rPr>
          <w:rFonts w:cstheme="minorHAnsi"/>
          <w:sz w:val="24"/>
          <w:szCs w:val="24"/>
        </w:rPr>
        <w:t>services to learn from each other</w:t>
      </w:r>
    </w:p>
    <w:p w14:paraId="7494255E" w14:textId="481BFC03" w:rsidR="009B2808" w:rsidRPr="009B2808" w:rsidRDefault="009B2808" w:rsidP="009B2808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B2808">
        <w:rPr>
          <w:rFonts w:cstheme="minorHAnsi"/>
          <w:sz w:val="24"/>
          <w:szCs w:val="24"/>
        </w:rPr>
        <w:t>Improv</w:t>
      </w:r>
      <w:r>
        <w:rPr>
          <w:rFonts w:cstheme="minorHAnsi"/>
          <w:sz w:val="24"/>
          <w:szCs w:val="24"/>
        </w:rPr>
        <w:t>e</w:t>
      </w:r>
      <w:r w:rsidRPr="009B2808">
        <w:rPr>
          <w:rFonts w:cstheme="minorHAnsi"/>
          <w:sz w:val="24"/>
          <w:szCs w:val="24"/>
        </w:rPr>
        <w:t xml:space="preserve"> young people's perception of health services (as </w:t>
      </w:r>
      <w:r>
        <w:rPr>
          <w:rFonts w:cstheme="minorHAnsi"/>
          <w:sz w:val="24"/>
          <w:szCs w:val="24"/>
        </w:rPr>
        <w:t xml:space="preserve">they </w:t>
      </w:r>
      <w:r w:rsidRPr="009B2808">
        <w:rPr>
          <w:rFonts w:cstheme="minorHAnsi"/>
          <w:sz w:val="24"/>
          <w:szCs w:val="24"/>
        </w:rPr>
        <w:t xml:space="preserve">can be reluctant to accept </w:t>
      </w:r>
      <w:proofErr w:type="gramStart"/>
      <w:r w:rsidRPr="009B2808">
        <w:rPr>
          <w:rFonts w:cstheme="minorHAnsi"/>
          <w:sz w:val="24"/>
          <w:szCs w:val="24"/>
        </w:rPr>
        <w:t>support</w:t>
      </w:r>
      <w:r>
        <w:rPr>
          <w:rFonts w:cstheme="minorHAnsi"/>
          <w:sz w:val="24"/>
          <w:szCs w:val="24"/>
        </w:rPr>
        <w:t>;</w:t>
      </w:r>
      <w:proofErr w:type="gramEnd"/>
      <w:r>
        <w:rPr>
          <w:rFonts w:cstheme="minorHAnsi"/>
          <w:sz w:val="24"/>
          <w:szCs w:val="24"/>
        </w:rPr>
        <w:t xml:space="preserve"> e.g. </w:t>
      </w:r>
      <w:r w:rsidRPr="009B2808">
        <w:rPr>
          <w:rFonts w:cstheme="minorHAnsi"/>
          <w:sz w:val="24"/>
          <w:szCs w:val="24"/>
        </w:rPr>
        <w:t>utilise peer support which helps showing outcomes</w:t>
      </w:r>
      <w:r>
        <w:rPr>
          <w:rFonts w:cstheme="minorHAnsi"/>
          <w:sz w:val="24"/>
          <w:szCs w:val="24"/>
        </w:rPr>
        <w:t>)</w:t>
      </w:r>
    </w:p>
    <w:p w14:paraId="39CE0400" w14:textId="6B1FAB64" w:rsidR="009B2808" w:rsidRDefault="009B2808" w:rsidP="00806DD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Develop 'Going Forward' plans for the next 12 months in the context of Covid</w:t>
      </w:r>
    </w:p>
    <w:p w14:paraId="38FF013B" w14:textId="0B5A9ADE" w:rsidR="009B2808" w:rsidRPr="00806DDA" w:rsidRDefault="009B2808" w:rsidP="00806DD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Gain clarity re Covid vaccinations for young people in care 16+ (in particular in the context of shared Parental Responsibility)</w:t>
      </w:r>
    </w:p>
    <w:p w14:paraId="126A7DCA" w14:textId="67C57B93" w:rsidR="00806DDA" w:rsidRDefault="00806DDA">
      <w:pPr>
        <w:rPr>
          <w:rFonts w:cstheme="minorHAnsi"/>
          <w:sz w:val="24"/>
          <w:szCs w:val="24"/>
        </w:rPr>
      </w:pPr>
    </w:p>
    <w:p w14:paraId="0F6998C1" w14:textId="65898B3C" w:rsidR="00011FFD" w:rsidRPr="00806DDA" w:rsidRDefault="00011FFD">
      <w:pPr>
        <w:rPr>
          <w:rFonts w:cstheme="minorHAnsi"/>
          <w:sz w:val="24"/>
          <w:szCs w:val="24"/>
          <w:u w:val="single"/>
        </w:rPr>
      </w:pPr>
      <w:r w:rsidRPr="00806DDA">
        <w:rPr>
          <w:rFonts w:cstheme="minorHAnsi"/>
          <w:sz w:val="24"/>
          <w:szCs w:val="24"/>
          <w:u w:val="single"/>
        </w:rPr>
        <w:t>WHAT INFORMATION IS NEEDED</w:t>
      </w:r>
    </w:p>
    <w:p w14:paraId="63766C15" w14:textId="354F01DD" w:rsidR="009B2808" w:rsidRDefault="009B2808" w:rsidP="009B2808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Information on health outcomes that also includes information on the how well young people are doing in the context of their emotional wellbeing/mental health needs</w:t>
      </w:r>
    </w:p>
    <w:p w14:paraId="33075AAC" w14:textId="15260164" w:rsidR="009B2808" w:rsidRDefault="009B2808" w:rsidP="009B2808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Information on the take up of services and the effectiveness of services</w:t>
      </w:r>
    </w:p>
    <w:p w14:paraId="6D1498BD" w14:textId="29C259B2" w:rsidR="009B2808" w:rsidRDefault="009B2808" w:rsidP="009B2808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Overview of provisions available to help identifying gaps (incl. gaps in early intervention)</w:t>
      </w:r>
    </w:p>
    <w:p w14:paraId="001EB694" w14:textId="398C9B60" w:rsidR="009B2808" w:rsidRDefault="009B2808" w:rsidP="009B2808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 Health Data</w:t>
      </w:r>
    </w:p>
    <w:p w14:paraId="62317C0D" w14:textId="7FAF1985" w:rsidR="009B2808" w:rsidRDefault="009B2808" w:rsidP="009B2808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Young People consultation on what information to collate on the impact of Covid to enable an understanding of what is important and are the priorities for young people during a pandemic (enables current and future learning)</w:t>
      </w:r>
    </w:p>
    <w:p w14:paraId="09829245" w14:textId="77777777" w:rsidR="009B2808" w:rsidRDefault="009B2808" w:rsidP="009B2808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and information provided to the Corporate Parenting Board to focus on what has changed</w:t>
      </w:r>
    </w:p>
    <w:p w14:paraId="21EDB03A" w14:textId="7516C773" w:rsidR="009B2808" w:rsidRDefault="009B2808" w:rsidP="009B2808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 and information to be shared at the beginning of the meeting to allow sufficient time to evaluate, understand and scrutinise </w:t>
      </w:r>
    </w:p>
    <w:p w14:paraId="61198F3D" w14:textId="1A9DFDDC" w:rsidR="009B2808" w:rsidRDefault="009B2808" w:rsidP="009B2808">
      <w:pPr>
        <w:pStyle w:val="ListParagraph"/>
        <w:rPr>
          <w:rFonts w:cstheme="minorHAnsi"/>
          <w:sz w:val="24"/>
          <w:szCs w:val="24"/>
        </w:rPr>
      </w:pPr>
    </w:p>
    <w:p w14:paraId="36F02345" w14:textId="3585CCA2" w:rsidR="00527FB3" w:rsidRPr="00806DDA" w:rsidRDefault="00527FB3">
      <w:pPr>
        <w:rPr>
          <w:rFonts w:cstheme="minorHAnsi"/>
          <w:sz w:val="24"/>
          <w:szCs w:val="24"/>
        </w:rPr>
      </w:pPr>
    </w:p>
    <w:p w14:paraId="3516EB01" w14:textId="6BC3385B" w:rsidR="00967194" w:rsidRPr="00806DDA" w:rsidRDefault="009B2808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SAFEGUARDING</w:t>
      </w:r>
      <w:r w:rsidR="00527FB3" w:rsidRPr="00806DDA">
        <w:rPr>
          <w:rFonts w:cstheme="minorHAnsi"/>
          <w:b/>
          <w:bCs/>
          <w:sz w:val="24"/>
          <w:szCs w:val="24"/>
        </w:rPr>
        <w:t xml:space="preserve"> (Objective 8 of the Corporate Parenting Strategy)</w:t>
      </w:r>
      <w:r w:rsidR="00967194" w:rsidRPr="00806DDA">
        <w:rPr>
          <w:rFonts w:cstheme="minorHAnsi"/>
          <w:b/>
          <w:bCs/>
          <w:sz w:val="24"/>
          <w:szCs w:val="24"/>
        </w:rPr>
        <w:t xml:space="preserve"> </w:t>
      </w:r>
    </w:p>
    <w:p w14:paraId="4CE098D6" w14:textId="762A30E0" w:rsidR="00967194" w:rsidRPr="00806DDA" w:rsidRDefault="00967194">
      <w:pPr>
        <w:rPr>
          <w:rFonts w:cstheme="minorHAnsi"/>
          <w:sz w:val="24"/>
          <w:szCs w:val="24"/>
          <w:u w:val="single"/>
        </w:rPr>
      </w:pPr>
      <w:r w:rsidRPr="00806DDA">
        <w:rPr>
          <w:rFonts w:cstheme="minorHAnsi"/>
          <w:sz w:val="24"/>
          <w:szCs w:val="24"/>
          <w:u w:val="single"/>
        </w:rPr>
        <w:t>WHAT CAN BE DONE</w:t>
      </w:r>
    </w:p>
    <w:p w14:paraId="15A3A076" w14:textId="5FC7EBA5" w:rsidR="00527FB3" w:rsidRDefault="009B2808" w:rsidP="009B2808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Strengthen the presence of the Permanence Service </w:t>
      </w:r>
      <w:r w:rsidR="00BC6AE1">
        <w:rPr>
          <w:rFonts w:cstheme="minorHAnsi"/>
          <w:sz w:val="24"/>
          <w:szCs w:val="24"/>
        </w:rPr>
        <w:t xml:space="preserve">within </w:t>
      </w:r>
      <w:r w:rsidR="00527FB3" w:rsidRPr="009B2808">
        <w:rPr>
          <w:rFonts w:cstheme="minorHAnsi"/>
          <w:sz w:val="24"/>
          <w:szCs w:val="24"/>
        </w:rPr>
        <w:t>Lancashire Violence Reduction Network</w:t>
      </w:r>
      <w:r w:rsidR="00BC6AE1">
        <w:rPr>
          <w:rFonts w:cstheme="minorHAnsi"/>
          <w:sz w:val="24"/>
          <w:szCs w:val="24"/>
        </w:rPr>
        <w:t xml:space="preserve"> (Divert, Trauma Informed Practice, Data)</w:t>
      </w:r>
    </w:p>
    <w:p w14:paraId="5E494D14" w14:textId="2911763B" w:rsidR="00BC6AE1" w:rsidRDefault="00BC6AE1" w:rsidP="009B2808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Embed Trauma Informed Practice across services to better understand how to support and safeguarding young people</w:t>
      </w:r>
    </w:p>
    <w:p w14:paraId="3653AF19" w14:textId="43DA0073" w:rsidR="00BC6AE1" w:rsidRDefault="00BC6AE1" w:rsidP="009B2808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Improve the language used when speaking about vulnerable young people and young people at risk to acknowledge they are victims </w:t>
      </w:r>
    </w:p>
    <w:p w14:paraId="1D502760" w14:textId="200B5713" w:rsidR="006F1CB0" w:rsidRDefault="006F1CB0" w:rsidP="009B2808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Improve how we make young people aware of the support available to them</w:t>
      </w:r>
    </w:p>
    <w:p w14:paraId="25B3C9F3" w14:textId="77777777" w:rsidR="00BC6AE1" w:rsidRDefault="00BC6AE1" w:rsidP="009B2808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Promote restorative justice instead of criminal justice</w:t>
      </w:r>
    </w:p>
    <w:p w14:paraId="1DF18708" w14:textId="62D766FB" w:rsidR="00BC6AE1" w:rsidRDefault="00BC6AE1" w:rsidP="009B2808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Improve safeguarding partnerships in adulthood/links with Adult Safeguarding </w:t>
      </w:r>
    </w:p>
    <w:p w14:paraId="7C969AC0" w14:textId="5EACAF6C" w:rsidR="00BC6AE1" w:rsidRPr="00F204F1" w:rsidRDefault="00EC67A5" w:rsidP="009B2808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204F1">
        <w:rPr>
          <w:rFonts w:cstheme="minorHAnsi"/>
          <w:sz w:val="24"/>
          <w:szCs w:val="24"/>
        </w:rPr>
        <w:t>Ensure strong l</w:t>
      </w:r>
      <w:r w:rsidR="006F1CB0" w:rsidRPr="00F204F1">
        <w:rPr>
          <w:rFonts w:cstheme="minorHAnsi"/>
          <w:sz w:val="24"/>
          <w:szCs w:val="24"/>
        </w:rPr>
        <w:t>inks with the Community Safety Partnership</w:t>
      </w:r>
    </w:p>
    <w:p w14:paraId="11219A34" w14:textId="25711B78" w:rsidR="006F1CB0" w:rsidRPr="00F204F1" w:rsidRDefault="00F204F1" w:rsidP="009B2808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204F1">
        <w:rPr>
          <w:rFonts w:cstheme="minorHAnsi"/>
          <w:sz w:val="24"/>
          <w:szCs w:val="24"/>
        </w:rPr>
        <w:t xml:space="preserve">Utilise services and resources from the </w:t>
      </w:r>
      <w:r w:rsidR="006F1CB0" w:rsidRPr="00F204F1">
        <w:rPr>
          <w:rFonts w:cstheme="minorHAnsi"/>
          <w:sz w:val="24"/>
          <w:szCs w:val="24"/>
        </w:rPr>
        <w:t>Children's Safeguarding Assurance Partnership (CSAP)</w:t>
      </w:r>
    </w:p>
    <w:p w14:paraId="2D9D09C0" w14:textId="3B1610BD" w:rsidR="006F1CB0" w:rsidRDefault="006F1CB0" w:rsidP="009B2808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Develop an overview of services available (incl. routes in and out of support)</w:t>
      </w:r>
      <w:r w:rsidR="005178FF">
        <w:rPr>
          <w:rFonts w:cstheme="minorHAnsi"/>
          <w:sz w:val="24"/>
          <w:szCs w:val="24"/>
        </w:rPr>
        <w:t xml:space="preserve"> for professionals and young people</w:t>
      </w:r>
    </w:p>
    <w:p w14:paraId="205FBE5C" w14:textId="5F5D26DA" w:rsidR="006F1CB0" w:rsidRDefault="006F1CB0" w:rsidP="009B2808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Promote preventative actions</w:t>
      </w:r>
      <w:r w:rsidR="005178FF">
        <w:rPr>
          <w:rFonts w:cstheme="minorHAnsi"/>
          <w:sz w:val="24"/>
          <w:szCs w:val="24"/>
        </w:rPr>
        <w:t xml:space="preserve"> and</w:t>
      </w:r>
      <w:r>
        <w:rPr>
          <w:rFonts w:cstheme="minorHAnsi"/>
          <w:sz w:val="24"/>
          <w:szCs w:val="24"/>
        </w:rPr>
        <w:t xml:space="preserve"> pathways of early support</w:t>
      </w:r>
    </w:p>
    <w:p w14:paraId="049A6DA0" w14:textId="0F5D37A2" w:rsidR="006F1CB0" w:rsidRDefault="006F1CB0" w:rsidP="006F1CB0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Focus on young people not in education and with education health care plans</w:t>
      </w:r>
    </w:p>
    <w:p w14:paraId="062C0238" w14:textId="21A6B73B" w:rsidR="006F1CB0" w:rsidRDefault="005178FF" w:rsidP="006F1CB0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Explore </w:t>
      </w:r>
      <w:r w:rsidR="00842577">
        <w:rPr>
          <w:rFonts w:cstheme="minorHAnsi"/>
          <w:sz w:val="24"/>
          <w:szCs w:val="24"/>
        </w:rPr>
        <w:t xml:space="preserve">offers of </w:t>
      </w:r>
      <w:r w:rsidR="006F1CB0">
        <w:rPr>
          <w:rFonts w:cstheme="minorHAnsi"/>
          <w:sz w:val="24"/>
          <w:szCs w:val="24"/>
        </w:rPr>
        <w:t>Targeted Youth Support</w:t>
      </w:r>
    </w:p>
    <w:p w14:paraId="0E6D281D" w14:textId="77777777" w:rsidR="006F1CB0" w:rsidRDefault="006F1CB0" w:rsidP="006F1CB0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Utilise NYAS effectively (empower young people of feeling in control; learn from themes identified)</w:t>
      </w:r>
    </w:p>
    <w:p w14:paraId="1212E72C" w14:textId="77777777" w:rsidR="00842577" w:rsidRDefault="006F1CB0" w:rsidP="00842577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Support young people to access preventative support</w:t>
      </w:r>
      <w:r w:rsidR="00842577" w:rsidRPr="00842577">
        <w:rPr>
          <w:rFonts w:cstheme="minorHAnsi"/>
          <w:sz w:val="24"/>
          <w:szCs w:val="24"/>
        </w:rPr>
        <w:t xml:space="preserve"> </w:t>
      </w:r>
    </w:p>
    <w:p w14:paraId="250B253C" w14:textId="1A5D8DBA" w:rsidR="00842577" w:rsidRDefault="00842577" w:rsidP="00842577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Ensure preventative support is something to look forward to, is of value to the young person, gives opportunities to engage with other young people</w:t>
      </w:r>
    </w:p>
    <w:p w14:paraId="3C53F0F7" w14:textId="30E5AF41" w:rsidR="006F1CB0" w:rsidRDefault="006F1CB0" w:rsidP="006F1CB0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Support young people to re-engage with education, employment, training</w:t>
      </w:r>
    </w:p>
    <w:p w14:paraId="454534C1" w14:textId="4BA1F909" w:rsidR="00527FB3" w:rsidRPr="00806DDA" w:rsidRDefault="00527FB3" w:rsidP="00527FB3">
      <w:pPr>
        <w:rPr>
          <w:rFonts w:cstheme="minorHAnsi"/>
          <w:sz w:val="24"/>
          <w:szCs w:val="24"/>
        </w:rPr>
      </w:pPr>
    </w:p>
    <w:p w14:paraId="1FDBAB42" w14:textId="02C06FE4" w:rsidR="00967194" w:rsidRPr="00806DDA" w:rsidRDefault="00967194" w:rsidP="00527FB3">
      <w:pPr>
        <w:rPr>
          <w:rFonts w:cstheme="minorHAnsi"/>
          <w:sz w:val="24"/>
          <w:szCs w:val="24"/>
          <w:u w:val="single"/>
        </w:rPr>
      </w:pPr>
      <w:r w:rsidRPr="00806DDA">
        <w:rPr>
          <w:rFonts w:cstheme="minorHAnsi"/>
          <w:sz w:val="24"/>
          <w:szCs w:val="24"/>
          <w:u w:val="single"/>
        </w:rPr>
        <w:t>WHAT INFORMATION IS NEEDED</w:t>
      </w:r>
    </w:p>
    <w:p w14:paraId="386FFB62" w14:textId="77777777" w:rsidR="006F1CB0" w:rsidRDefault="006F1CB0" w:rsidP="006F1CB0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Overview of services available</w:t>
      </w:r>
    </w:p>
    <w:p w14:paraId="413B6CED" w14:textId="77777777" w:rsidR="006F1CB0" w:rsidRDefault="006F1CB0" w:rsidP="006F1CB0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 and information to be provided in a themed and comprised form jointly from multiple services and sources instead of separate data from separated sources and services </w:t>
      </w:r>
    </w:p>
    <w:p w14:paraId="5793647E" w14:textId="77777777" w:rsidR="006F1CB0" w:rsidRDefault="006F1CB0" w:rsidP="006F1CB0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Information on the journey of young people and outcomes</w:t>
      </w:r>
    </w:p>
    <w:p w14:paraId="44CB692C" w14:textId="4A8EA4AF" w:rsidR="00527FB3" w:rsidRPr="00806DDA" w:rsidRDefault="00527FB3">
      <w:pPr>
        <w:rPr>
          <w:rFonts w:cstheme="minorHAnsi"/>
          <w:sz w:val="24"/>
          <w:szCs w:val="24"/>
        </w:rPr>
      </w:pPr>
    </w:p>
    <w:p w14:paraId="5D50B666" w14:textId="1333C04B" w:rsidR="00527FB3" w:rsidRPr="00806DDA" w:rsidRDefault="0084257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EDUCATION, EMPLOYMENT, TRAINING</w:t>
      </w:r>
      <w:r w:rsidR="00527FB3" w:rsidRPr="00806DDA">
        <w:rPr>
          <w:rFonts w:cstheme="minorHAnsi"/>
          <w:b/>
          <w:bCs/>
          <w:sz w:val="24"/>
          <w:szCs w:val="24"/>
        </w:rPr>
        <w:t xml:space="preserve"> (Objective 4 of the Corporate Parenting Strategy)</w:t>
      </w:r>
    </w:p>
    <w:p w14:paraId="6C666C88" w14:textId="2965F421" w:rsidR="00527FB3" w:rsidRPr="00575AD5" w:rsidRDefault="00D45EA1">
      <w:pPr>
        <w:rPr>
          <w:rFonts w:cstheme="minorHAnsi"/>
          <w:i/>
          <w:iCs/>
          <w:sz w:val="24"/>
          <w:szCs w:val="24"/>
        </w:rPr>
      </w:pPr>
      <w:r w:rsidRPr="00575AD5">
        <w:rPr>
          <w:rFonts w:cstheme="minorHAnsi"/>
          <w:i/>
          <w:iCs/>
          <w:sz w:val="24"/>
          <w:szCs w:val="24"/>
        </w:rPr>
        <w:t xml:space="preserve">Notes </w:t>
      </w:r>
      <w:r w:rsidR="00842577">
        <w:rPr>
          <w:rFonts w:cstheme="minorHAnsi"/>
          <w:i/>
          <w:iCs/>
          <w:sz w:val="24"/>
          <w:szCs w:val="24"/>
        </w:rPr>
        <w:t xml:space="preserve">and outcomes </w:t>
      </w:r>
      <w:r w:rsidRPr="00575AD5">
        <w:rPr>
          <w:rFonts w:cstheme="minorHAnsi"/>
          <w:i/>
          <w:iCs/>
          <w:sz w:val="24"/>
          <w:szCs w:val="24"/>
        </w:rPr>
        <w:t xml:space="preserve">are not yet available due to sickness and leave </w:t>
      </w:r>
      <w:r w:rsidR="00575AD5" w:rsidRPr="00575AD5">
        <w:rPr>
          <w:rFonts w:cstheme="minorHAnsi"/>
          <w:i/>
          <w:iCs/>
          <w:sz w:val="24"/>
          <w:szCs w:val="24"/>
        </w:rPr>
        <w:t>since the last corporate parenting board</w:t>
      </w:r>
      <w:r w:rsidR="00842577">
        <w:rPr>
          <w:rFonts w:cstheme="minorHAnsi"/>
          <w:i/>
          <w:iCs/>
          <w:sz w:val="24"/>
          <w:szCs w:val="24"/>
        </w:rPr>
        <w:t xml:space="preserve"> and will be circulated </w:t>
      </w:r>
      <w:r w:rsidR="00575AD5" w:rsidRPr="00575AD5">
        <w:rPr>
          <w:rFonts w:cstheme="minorHAnsi"/>
          <w:i/>
          <w:iCs/>
          <w:sz w:val="24"/>
          <w:szCs w:val="24"/>
        </w:rPr>
        <w:t>at the earliest opportunity.</w:t>
      </w:r>
    </w:p>
    <w:p w14:paraId="35E5DD0B" w14:textId="77777777" w:rsidR="00527FB3" w:rsidRPr="00806DDA" w:rsidRDefault="00527FB3">
      <w:pPr>
        <w:rPr>
          <w:rFonts w:cstheme="minorHAnsi"/>
          <w:sz w:val="24"/>
          <w:szCs w:val="24"/>
        </w:rPr>
      </w:pPr>
    </w:p>
    <w:p w14:paraId="2F8A4EDA" w14:textId="67FFC8C0" w:rsidR="00527FB3" w:rsidRPr="00806DDA" w:rsidRDefault="00527FB3">
      <w:pPr>
        <w:rPr>
          <w:rFonts w:cstheme="minorHAnsi"/>
          <w:sz w:val="24"/>
          <w:szCs w:val="24"/>
        </w:rPr>
      </w:pPr>
    </w:p>
    <w:p w14:paraId="5AC5597F" w14:textId="77777777" w:rsidR="00527FB3" w:rsidRPr="00806DDA" w:rsidRDefault="00527FB3">
      <w:pPr>
        <w:rPr>
          <w:rFonts w:cstheme="minorHAnsi"/>
          <w:sz w:val="24"/>
          <w:szCs w:val="24"/>
        </w:rPr>
      </w:pPr>
    </w:p>
    <w:sectPr w:rsidR="00527FB3" w:rsidRPr="00806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C71AD"/>
    <w:multiLevelType w:val="hybridMultilevel"/>
    <w:tmpl w:val="723AA4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97240"/>
    <w:multiLevelType w:val="hybridMultilevel"/>
    <w:tmpl w:val="C7967DD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F37F1B"/>
    <w:multiLevelType w:val="hybridMultilevel"/>
    <w:tmpl w:val="02409F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507B6"/>
    <w:multiLevelType w:val="hybridMultilevel"/>
    <w:tmpl w:val="210AEA64"/>
    <w:lvl w:ilvl="0" w:tplc="9DC8A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96327E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084808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E54AD3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2C8A3A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A9A234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93D03D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EEBC47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F7180D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4" w15:restartNumberingAfterBreak="0">
    <w:nsid w:val="46404BBC"/>
    <w:multiLevelType w:val="hybridMultilevel"/>
    <w:tmpl w:val="6226AF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21863"/>
    <w:multiLevelType w:val="hybridMultilevel"/>
    <w:tmpl w:val="835280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F51C3"/>
    <w:multiLevelType w:val="hybridMultilevel"/>
    <w:tmpl w:val="FA6A44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80AA6"/>
    <w:multiLevelType w:val="hybridMultilevel"/>
    <w:tmpl w:val="87B490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25263"/>
    <w:multiLevelType w:val="hybridMultilevel"/>
    <w:tmpl w:val="66E61088"/>
    <w:lvl w:ilvl="0" w:tplc="0498B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A75F0"/>
    <w:multiLevelType w:val="hybridMultilevel"/>
    <w:tmpl w:val="7214CB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B5412"/>
    <w:multiLevelType w:val="hybridMultilevel"/>
    <w:tmpl w:val="E57E99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915C4"/>
    <w:multiLevelType w:val="hybridMultilevel"/>
    <w:tmpl w:val="44E46C28"/>
    <w:lvl w:ilvl="0" w:tplc="D68E8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37F7A"/>
    <w:multiLevelType w:val="hybridMultilevel"/>
    <w:tmpl w:val="82BCE9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B3"/>
    <w:rsid w:val="00011FFD"/>
    <w:rsid w:val="001C5375"/>
    <w:rsid w:val="001F7942"/>
    <w:rsid w:val="002429BA"/>
    <w:rsid w:val="004846F9"/>
    <w:rsid w:val="004F19C6"/>
    <w:rsid w:val="005178FF"/>
    <w:rsid w:val="00527FB3"/>
    <w:rsid w:val="00575AD5"/>
    <w:rsid w:val="006F1CB0"/>
    <w:rsid w:val="00770520"/>
    <w:rsid w:val="007E4CDB"/>
    <w:rsid w:val="00806DDA"/>
    <w:rsid w:val="00842577"/>
    <w:rsid w:val="009445F9"/>
    <w:rsid w:val="00967194"/>
    <w:rsid w:val="009B2808"/>
    <w:rsid w:val="009B4223"/>
    <w:rsid w:val="00BC6AE1"/>
    <w:rsid w:val="00D45EA1"/>
    <w:rsid w:val="00E035BD"/>
    <w:rsid w:val="00EC67A5"/>
    <w:rsid w:val="00F2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2634B"/>
  <w15:chartTrackingRefBased/>
  <w15:docId w15:val="{5F8026D5-638A-4091-B444-54C47082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5324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Feldhaar, Andreas</dc:creator>
  <cp:keywords/>
  <dc:description/>
  <cp:lastModifiedBy>Gorton, Sam</cp:lastModifiedBy>
  <cp:revision>2</cp:revision>
  <dcterms:created xsi:type="dcterms:W3CDTF">2021-09-10T12:35:00Z</dcterms:created>
  <dcterms:modified xsi:type="dcterms:W3CDTF">2021-09-10T12:35:00Z</dcterms:modified>
</cp:coreProperties>
</file>